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96" w:rsidRPr="00167E4F" w:rsidRDefault="00167E4F">
      <w:pPr>
        <w:rPr>
          <w:b/>
        </w:rPr>
      </w:pPr>
      <w:r w:rsidRPr="00167E4F">
        <w:rPr>
          <w:b/>
        </w:rPr>
        <w:t xml:space="preserve">PRZEKŁAD – MICHAŁ WOJNAROWSKI </w:t>
      </w:r>
    </w:p>
    <w:p w:rsidR="00167E4F" w:rsidRDefault="00167E4F" w:rsidP="00167E4F">
      <w:pPr>
        <w:jc w:val="both"/>
      </w:pPr>
    </w:p>
    <w:p w:rsidR="00167E4F" w:rsidRDefault="000D1D54" w:rsidP="00167E4F">
      <w:pPr>
        <w:spacing w:line="360" w:lineRule="auto"/>
        <w:jc w:val="both"/>
      </w:pPr>
      <w:r>
        <w:t>Libretto mus</w:t>
      </w:r>
      <w:r w:rsidR="00167E4F">
        <w:t>i</w:t>
      </w:r>
      <w:r>
        <w:t>c</w:t>
      </w:r>
      <w:r w:rsidR="00660BBF">
        <w:t>alu „</w:t>
      </w:r>
      <w:bookmarkStart w:id="0" w:name="_GoBack"/>
      <w:bookmarkEnd w:id="0"/>
      <w:r w:rsidR="00167E4F">
        <w:t>Pięć ostatnich lat" stawia poprzeczkę bardzo wysoko wszystkim realizatorom – w tym także tłumaczowi. To jest tekst bardzo osobisty, w którym wszystkie słowa są głęboko przemyślane, ważne, a przy tym mocno osadzone w amerykańskich realiach, z odniesieniami również do tradycji żydowskiej. To nie są beztroskie rymy o miłości, jakich – trochę upraszczając sprawę – w dzisiejszej kulturze powstaje bardzo wiele. Tutaj liczą się nawet przecinki. Te teksty można rozumieć na wiele sposobów i to właśnie starałem się oddać w przekładzie: odtworzyć różne drogi interpretacyjne, jakie podsuwa libretto i dać reżyserowi i aktorom możliwość własnego przetworzenia i historii, i postaci.</w:t>
      </w:r>
    </w:p>
    <w:p w:rsidR="00167E4F" w:rsidRDefault="00167E4F" w:rsidP="00167E4F">
      <w:pPr>
        <w:spacing w:line="360" w:lineRule="auto"/>
        <w:jc w:val="both"/>
      </w:pPr>
      <w:r>
        <w:t>Jako tłumaczowi zawsze najbardziej zależy mi na tym, żeby widzowi czy słuchaczowi nic w przetłumaczonym tekście nie "zazgrzytało", żeby wszystko po polsku brzmiało naturalnie. Jeśli widz – w pewnym sensie – nie zwraca uwagi na tekst, a skupia się na bohaterach i na tym, co dzieje się na scenie - to już znaczy, że tłumacz zrobił porządną robotę. Na takiej podstawie można budować dalej: słowa, znaczenia, frazeologię, wierność oryginałowi i wszystko to, co stanowi o dobrym przekładzie.</w:t>
      </w:r>
    </w:p>
    <w:p w:rsidR="00167E4F" w:rsidRDefault="00167E4F" w:rsidP="00167E4F">
      <w:pPr>
        <w:spacing w:line="240" w:lineRule="auto"/>
        <w:jc w:val="both"/>
      </w:pPr>
    </w:p>
    <w:p w:rsidR="00167E4F" w:rsidRDefault="000D1D54" w:rsidP="000D1D54">
      <w:pPr>
        <w:spacing w:line="240" w:lineRule="auto"/>
        <w:jc w:val="both"/>
        <w:rPr>
          <w:i/>
        </w:rPr>
      </w:pPr>
      <w:r>
        <w:rPr>
          <w:b/>
          <w:i/>
        </w:rPr>
        <w:t xml:space="preserve">Michał Wojnarowski </w:t>
      </w:r>
      <w:r w:rsidRPr="000D1D54">
        <w:rPr>
          <w:i/>
        </w:rPr>
        <w:t>ukończył filologię angielską na Uniwersytecie Warszawskim. Tłumaczeniami zajmuje się od czasu studiów. Na język polski przełożył musicale „Billy Elliot”, „Przebudzenie Wiosny”, „</w:t>
      </w:r>
      <w:proofErr w:type="spellStart"/>
      <w:r w:rsidRPr="000D1D54">
        <w:rPr>
          <w:i/>
        </w:rPr>
        <w:t>Our</w:t>
      </w:r>
      <w:proofErr w:type="spellEnd"/>
      <w:r w:rsidRPr="000D1D54">
        <w:rPr>
          <w:i/>
        </w:rPr>
        <w:t xml:space="preserve"> House” i „Wesołe Kumoszki” (wszystkie dla Teatru Rozrywki w Chorzowie) oraz „Sentymentalna podróż – historia Doris Day” (dla Teatru Powszechnego im. J.</w:t>
      </w:r>
      <w:r w:rsidR="00660BBF">
        <w:rPr>
          <w:i/>
        </w:rPr>
        <w:t xml:space="preserve"> </w:t>
      </w:r>
      <w:r w:rsidRPr="000D1D54">
        <w:rPr>
          <w:i/>
        </w:rPr>
        <w:t>Kochanowskiego w Radomiu). Przetłumaczył też wiele piosenek filmowych (m.in. do filmu Disneya „Kraina Lodu” z przebojową piosenką „Mam tę moc”) a także dialogi filmowe do dubbingu (m.in. „Pingwiny z Madagaskaru”, „Rio”, „Rio 2” i wszystkie trzy części „Hobbita”). Stworzył również teksty piosenek do seriali „Tylko miłość” (Polsat), „Do Dzwonka” i „Do Dzwonka Café” (Disney Channel) oraz filmu fabularnego „Klub włóczykijów”. Od 2015 roku jest kierownikiem literackim Teatru Muzycznego ROMA, a tłumaczenie spektaklu „Pięć ostatnich lat” to jego pierwszy przekład dla tej sceny.</w:t>
      </w:r>
    </w:p>
    <w:p w:rsidR="000D1D54" w:rsidRDefault="000D1D54" w:rsidP="000D1D54">
      <w:pPr>
        <w:spacing w:line="240" w:lineRule="auto"/>
        <w:jc w:val="both"/>
        <w:rPr>
          <w:i/>
        </w:rPr>
      </w:pPr>
    </w:p>
    <w:p w:rsidR="000D1D54" w:rsidRPr="000D1D54" w:rsidRDefault="000D1D54" w:rsidP="000D1D54">
      <w:pPr>
        <w:spacing w:line="240" w:lineRule="auto"/>
        <w:jc w:val="center"/>
        <w:rPr>
          <w:b/>
        </w:rPr>
      </w:pPr>
      <w:r>
        <w:t>***</w:t>
      </w:r>
    </w:p>
    <w:sectPr w:rsidR="000D1D54" w:rsidRPr="000D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F"/>
    <w:rsid w:val="000D1D54"/>
    <w:rsid w:val="00167E4F"/>
    <w:rsid w:val="006058FD"/>
    <w:rsid w:val="00660BBF"/>
    <w:rsid w:val="00C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5476-6881-4903-9A7E-4D2E2C7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cp:lastPrinted>2016-01-08T11:18:00Z</cp:lastPrinted>
  <dcterms:created xsi:type="dcterms:W3CDTF">2016-01-08T10:50:00Z</dcterms:created>
  <dcterms:modified xsi:type="dcterms:W3CDTF">2016-01-08T11:56:00Z</dcterms:modified>
</cp:coreProperties>
</file>